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7412" w14:textId="1B83684C" w:rsidR="00A213CD" w:rsidRDefault="00DA5E2C">
      <w:r>
        <w:t>Test doc for strike materials upload</w:t>
      </w:r>
    </w:p>
    <w:sectPr w:rsidR="00A21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2C"/>
    <w:rsid w:val="005E5BC6"/>
    <w:rsid w:val="007B3B90"/>
    <w:rsid w:val="00A213CD"/>
    <w:rsid w:val="00C50A98"/>
    <w:rsid w:val="00D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BBE4"/>
  <w15:chartTrackingRefBased/>
  <w15:docId w15:val="{D4472E2D-30A3-407E-9198-8B251EA4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 Eira - Wangka Maya Senior Linguist</dc:creator>
  <cp:keywords/>
  <dc:description/>
  <cp:lastModifiedBy>Travers Eira - Wangka Maya Senior Linguist</cp:lastModifiedBy>
  <cp:revision>1</cp:revision>
  <dcterms:created xsi:type="dcterms:W3CDTF">2026-01-05T01:08:00Z</dcterms:created>
  <dcterms:modified xsi:type="dcterms:W3CDTF">2026-01-05T01:09:00Z</dcterms:modified>
</cp:coreProperties>
</file>